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Pr="00E17ADE">
        <w:t xml:space="preserve"> -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:rsidR="00E17ADE" w:rsidRPr="00091825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#-EF-GE/</w:t>
      </w:r>
      <w:r w:rsidR="00D00125">
        <w:rPr>
          <w:rFonts w:ascii="Sylfaen" w:eastAsia="Times New Roman" w:hAnsi="Sylfaen" w:cs="Calibri"/>
          <w:b/>
          <w:bCs/>
          <w:color w:val="000000"/>
        </w:rPr>
        <w:t>322</w:t>
      </w:r>
    </w:p>
    <w:p w:rsidR="00E17ADE" w:rsidRPr="001A57B2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="00DE0779">
        <w:rPr>
          <w:rFonts w:ascii="Calibri" w:eastAsia="Times New Roman" w:hAnsi="Calibri" w:cs="Calibri"/>
          <w:b/>
          <w:bCs/>
          <w:color w:val="000000"/>
        </w:rPr>
        <w:t xml:space="preserve"> : </w:t>
      </w:r>
      <w:r w:rsidR="00DE0779">
        <w:rPr>
          <w:rFonts w:ascii="Sylfaen" w:eastAsia="Times New Roman" w:hAnsi="Sylfaen" w:cs="Calibri"/>
          <w:b/>
          <w:bCs/>
          <w:color w:val="000000"/>
          <w:lang w:val="ka-GE"/>
        </w:rPr>
        <w:t>ჯიხურის</w:t>
      </w:r>
      <w:bookmarkStart w:id="0" w:name="_GoBack"/>
      <w:bookmarkEnd w:id="0"/>
      <w:r w:rsidR="001A57B2">
        <w:rPr>
          <w:rFonts w:ascii="Sylfaen" w:eastAsia="Times New Roman" w:hAnsi="Sylfaen" w:cs="Calibri"/>
          <w:b/>
          <w:bCs/>
          <w:color w:val="000000"/>
          <w:lang w:val="ka-GE"/>
        </w:rPr>
        <w:t xml:space="preserve"> შესყიდვა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ფაილებში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Default="00E17ADE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</w:rPr>
        <w:t xml:space="preserve">ტენდერის </w:t>
      </w:r>
      <w:r w:rsidRPr="00E17ADE">
        <w:rPr>
          <w:rFonts w:ascii="Sylfaen" w:hAnsi="Sylfaen" w:cs="Sylfaen"/>
        </w:rPr>
        <w:t>სააპლიკაციო</w:t>
      </w:r>
      <w:r w:rsidRPr="00E17ADE">
        <w:t xml:space="preserve"> </w:t>
      </w:r>
      <w:r w:rsidRPr="00E17ADE">
        <w:rPr>
          <w:rFonts w:ascii="Sylfaen" w:hAnsi="Sylfaen" w:cs="Sylfaen"/>
        </w:rPr>
        <w:t>ფორმა</w:t>
      </w:r>
      <w:r w:rsidR="00AD64D1">
        <w:t>;</w:t>
      </w:r>
    </w:p>
    <w:p w:rsidR="00A30A23" w:rsidRPr="00A30A23" w:rsidRDefault="00BB7E48" w:rsidP="006674FF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0A23">
        <w:rPr>
          <w:rFonts w:ascii="Sylfaen" w:hAnsi="Sylfaen"/>
          <w:lang w:val="ka-GE"/>
        </w:rPr>
        <w:t>დიზაინი</w:t>
      </w:r>
      <w:r w:rsidR="00D00125">
        <w:rPr>
          <w:rFonts w:ascii="Sylfaen" w:hAnsi="Sylfaen"/>
        </w:rPr>
        <w:t xml:space="preserve"> </w:t>
      </w:r>
      <w:r w:rsidR="00D00125">
        <w:rPr>
          <w:rFonts w:ascii="Sylfaen" w:hAnsi="Sylfaen"/>
          <w:lang w:val="ka-GE"/>
        </w:rPr>
        <w:t>და ზომები</w:t>
      </w:r>
      <w:r w:rsidR="00A30A23">
        <w:rPr>
          <w:rFonts w:ascii="Sylfaen" w:hAnsi="Sylfaen"/>
          <w:lang w:val="ka-GE"/>
        </w:rPr>
        <w:t>.</w:t>
      </w:r>
    </w:p>
    <w:p w:rsidR="00A30A23" w:rsidRDefault="00A30A23" w:rsidP="00A30A23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:rsidR="00E17ADE" w:rsidRPr="00A30A23" w:rsidRDefault="00E17ADE" w:rsidP="00A30A2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0A23">
        <w:rPr>
          <w:rFonts w:ascii="Sylfaen" w:eastAsia="Times New Roman" w:hAnsi="Sylfaen" w:cs="Sylfaen"/>
          <w:color w:val="000000"/>
        </w:rPr>
        <w:t>დაინტერესებულმა</w:t>
      </w:r>
      <w:r w:rsidRPr="00A30A23">
        <w:rPr>
          <w:rFonts w:ascii="Calibri" w:eastAsia="Times New Roman" w:hAnsi="Calibri" w:cs="Calibri"/>
          <w:color w:val="000000"/>
        </w:rPr>
        <w:t xml:space="preserve"> </w:t>
      </w:r>
      <w:r w:rsidRPr="00A30A23">
        <w:rPr>
          <w:rFonts w:ascii="Sylfaen" w:eastAsia="Times New Roman" w:hAnsi="Sylfaen" w:cs="Sylfaen"/>
          <w:color w:val="000000"/>
        </w:rPr>
        <w:t>პირებმა</w:t>
      </w:r>
      <w:r w:rsidRPr="00A30A23">
        <w:rPr>
          <w:rFonts w:ascii="Calibri" w:eastAsia="Times New Roman" w:hAnsi="Calibri" w:cs="Calibri"/>
          <w:color w:val="000000"/>
        </w:rPr>
        <w:t xml:space="preserve"> </w:t>
      </w:r>
      <w:r w:rsidRPr="00A30A23">
        <w:rPr>
          <w:rFonts w:ascii="Sylfaen" w:eastAsia="Times New Roman" w:hAnsi="Sylfaen" w:cs="Sylfaen"/>
          <w:color w:val="000000"/>
        </w:rPr>
        <w:t>დალუქულ</w:t>
      </w:r>
      <w:r w:rsidRPr="00A30A23">
        <w:rPr>
          <w:rFonts w:ascii="Calibri" w:eastAsia="Times New Roman" w:hAnsi="Calibri" w:cs="Calibri"/>
          <w:color w:val="000000"/>
        </w:rPr>
        <w:t xml:space="preserve"> </w:t>
      </w:r>
      <w:r w:rsidRPr="00A30A23">
        <w:rPr>
          <w:rFonts w:ascii="Sylfaen" w:eastAsia="Times New Roman" w:hAnsi="Sylfaen" w:cs="Sylfaen"/>
          <w:color w:val="000000"/>
        </w:rPr>
        <w:t>კონვერტში</w:t>
      </w:r>
      <w:r w:rsidRPr="00A30A23">
        <w:rPr>
          <w:rFonts w:ascii="Calibri" w:eastAsia="Times New Roman" w:hAnsi="Calibri" w:cs="Calibri"/>
          <w:color w:val="000000"/>
        </w:rPr>
        <w:t xml:space="preserve"> </w:t>
      </w:r>
      <w:r w:rsidRPr="00A30A23">
        <w:rPr>
          <w:rFonts w:ascii="Sylfaen" w:eastAsia="Times New Roman" w:hAnsi="Sylfaen" w:cs="Sylfaen"/>
          <w:color w:val="000000"/>
        </w:rPr>
        <w:t>უნდა</w:t>
      </w:r>
      <w:r w:rsidRPr="00A30A23">
        <w:rPr>
          <w:rFonts w:ascii="Calibri" w:eastAsia="Times New Roman" w:hAnsi="Calibri" w:cs="Calibri"/>
          <w:color w:val="000000"/>
        </w:rPr>
        <w:t xml:space="preserve"> </w:t>
      </w:r>
      <w:r w:rsidRPr="00A30A23">
        <w:rPr>
          <w:rFonts w:ascii="Sylfaen" w:eastAsia="Times New Roman" w:hAnsi="Sylfaen" w:cs="Sylfaen"/>
          <w:color w:val="000000"/>
        </w:rPr>
        <w:t>წარადგინონ</w:t>
      </w:r>
      <w:r w:rsidRPr="00A30A23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პროდუქტის ხელმოწერილი სპეციფიკაცია</w:t>
      </w:r>
      <w:r w:rsidR="006D2FBD">
        <w:rPr>
          <w:rFonts w:ascii="Sylfaen" w:hAnsi="Sylfaen"/>
        </w:rPr>
        <w:t>.</w:t>
      </w:r>
    </w:p>
    <w:p w:rsidR="00E17ADE" w:rsidRDefault="00E17ADE" w:rsidP="00E17ADE">
      <w:pPr>
        <w:rPr>
          <w:rFonts w:ascii="Sylfaen" w:hAnsi="Sylfaen"/>
        </w:rPr>
      </w:pPr>
      <w:r>
        <w:rPr>
          <w:rFonts w:ascii="Sylfaen" w:hAnsi="Sylfaen"/>
        </w:rPr>
        <w:t>ტენდერის პირობები:</w:t>
      </w:r>
    </w:p>
    <w:p w:rsidR="00E17ADE" w:rsidRPr="001A57B2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ფასები უნდა შეიცავდეს ყველა შესაძლო გადასახადს (დღგ და ა.შ.)</w:t>
      </w:r>
      <w:r w:rsidR="00CE1DA3">
        <w:rPr>
          <w:rFonts w:ascii="Sylfaen" w:hAnsi="Sylfaen"/>
          <w:lang w:val="ka-GE"/>
        </w:rPr>
        <w:t>;</w:t>
      </w:r>
    </w:p>
    <w:p w:rsidR="001A57B2" w:rsidRPr="001A57B2" w:rsidRDefault="001A57B2" w:rsidP="001A57B2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საქონელი მოწოდებული უნდა იქნეს: სოფელი ნატახტარი, მცხეთის რაიონი;</w:t>
      </w:r>
    </w:p>
    <w:p w:rsidR="001A57B2" w:rsidRPr="00847C27" w:rsidRDefault="00D00125" w:rsidP="001A57B2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რაოდენობა 20 ცალი;</w:t>
      </w:r>
    </w:p>
    <w:p w:rsidR="00847C27" w:rsidRPr="001A57B2" w:rsidRDefault="00DE0779" w:rsidP="001A57B2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მოწოდებულმა ჯიხურმა უნდა გაძლოს მინიმუმ 1 წელი, გარეთ, ნებისმიერი ამინდის პირობებში;</w:t>
      </w:r>
    </w:p>
    <w:p w:rsidR="006D2FBD" w:rsidRPr="00673E0A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გადახდის პირობები:     საქონლის მიღებიდან </w:t>
      </w:r>
      <w:r w:rsidR="00D00125">
        <w:rPr>
          <w:rFonts w:ascii="Sylfaen" w:hAnsi="Sylfaen"/>
          <w:lang w:val="ka-GE"/>
        </w:rPr>
        <w:t>90</w:t>
      </w:r>
      <w:r>
        <w:rPr>
          <w:rFonts w:ascii="Sylfaen" w:hAnsi="Sylfaen"/>
          <w:lang w:val="fi-FI"/>
        </w:rPr>
        <w:t xml:space="preserve">  დღე.</w:t>
      </w:r>
    </w:p>
    <w:p w:rsidR="006D2FBD" w:rsidRDefault="006D2FBD" w:rsidP="006D2FBD">
      <w:pPr>
        <w:rPr>
          <w:rFonts w:ascii="Sylfaen" w:hAnsi="Sylfaen"/>
        </w:rPr>
      </w:pPr>
      <w:r>
        <w:rPr>
          <w:rFonts w:ascii="Sylfaen" w:hAnsi="Sylfaen"/>
        </w:rPr>
        <w:t>გთხოვთ დალუქულ კონვერტზე მიუთითოთ: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თქვენი კომპანიის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საკონტაქტო ინფორმაცია:  პასუხისმგებელი პირი, ტელეფონი</w:t>
      </w:r>
      <w:r>
        <w:rPr>
          <w:rFonts w:ascii="Sylfaen" w:hAnsi="Sylfaen"/>
        </w:rPr>
        <w:t>, მობილური</w:t>
      </w:r>
      <w:r w:rsidRPr="006D2FBD">
        <w:rPr>
          <w:rFonts w:ascii="Sylfaen" w:hAnsi="Sylfaen"/>
        </w:rPr>
        <w:t xml:space="preserve"> და ელ.ფოსტა;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ტენდერის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მიმღები განყოფილების დასახელება : შესყიდვების დეპარტამენტი;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წარწერა: "კონფიდენციალურია";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 xml:space="preserve">გთხოვთ, მოაწერეთ ხელი და </w:t>
      </w:r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 თქვენი კომპანიის ბეჭედი კონვერტის დალუქვის ადგილზე.</w:t>
      </w:r>
    </w:p>
    <w:p w:rsidR="006B4A83" w:rsidRDefault="006B4A83" w:rsidP="006B4A83">
      <w:pPr>
        <w:rPr>
          <w:rFonts w:ascii="Sylfaen" w:hAnsi="Sylfaen"/>
        </w:rPr>
      </w:pPr>
      <w:r w:rsidRPr="006B4A83">
        <w:rPr>
          <w:rFonts w:ascii="Sylfaen" w:hAnsi="Sylfaen"/>
        </w:rPr>
        <w:t xml:space="preserve">სატენდერო წინადადება უნდა მოგვაწოდოთ შემდეგ მისამართზე: </w:t>
      </w:r>
    </w:p>
    <w:p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r w:rsidRPr="006B4A83">
        <w:rPr>
          <w:rFonts w:ascii="Sylfaen" w:hAnsi="Sylfaen"/>
          <w:b/>
        </w:rPr>
        <w:t>მცხეთის რაიონი სოფ. ნატახტარი. "ლუდსახარში ნატახტარი"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იწყება</w:t>
      </w:r>
      <w:r>
        <w:rPr>
          <w:rFonts w:ascii="Sylfaen" w:hAnsi="Sylfaen"/>
        </w:rPr>
        <w:t xml:space="preserve">                       </w:t>
      </w:r>
      <w:r w:rsidR="00D00125">
        <w:rPr>
          <w:rFonts w:ascii="Sylfaen" w:hAnsi="Sylfaen"/>
          <w:lang w:val="ka-GE"/>
        </w:rPr>
        <w:t>06</w:t>
      </w:r>
      <w:r w:rsidR="00D00125">
        <w:rPr>
          <w:rFonts w:ascii="Sylfaen" w:hAnsi="Sylfaen"/>
        </w:rPr>
        <w:t>.</w:t>
      </w:r>
      <w:r w:rsidR="00D00125">
        <w:rPr>
          <w:rFonts w:ascii="Sylfaen" w:hAnsi="Sylfaen"/>
          <w:lang w:val="ka-GE"/>
        </w:rPr>
        <w:t>06</w:t>
      </w:r>
      <w:r w:rsidR="001A57B2">
        <w:rPr>
          <w:rFonts w:ascii="Sylfaen" w:hAnsi="Sylfaen"/>
        </w:rPr>
        <w:t>.2017</w:t>
      </w:r>
      <w:r>
        <w:rPr>
          <w:rFonts w:ascii="Sylfaen" w:hAnsi="Sylfaen"/>
        </w:rPr>
        <w:t xml:space="preserve">  16:00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მთავრდება</w:t>
      </w:r>
      <w:r w:rsidR="00B61FDF">
        <w:rPr>
          <w:rFonts w:ascii="Sylfaen" w:hAnsi="Sylfaen"/>
        </w:rPr>
        <w:t xml:space="preserve">              </w:t>
      </w:r>
      <w:r w:rsidR="00D00125">
        <w:rPr>
          <w:rFonts w:ascii="Sylfaen" w:hAnsi="Sylfaen"/>
        </w:rPr>
        <w:t>13.06</w:t>
      </w:r>
      <w:r w:rsidR="001A57B2">
        <w:rPr>
          <w:rFonts w:ascii="Sylfaen" w:hAnsi="Sylfaen"/>
          <w:lang w:val="ka-GE"/>
        </w:rPr>
        <w:t>.2017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16:00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lastRenderedPageBreak/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:rsidR="006B4A83" w:rsidRDefault="006B4A83" w:rsidP="006B4A83">
      <w:pPr>
        <w:rPr>
          <w:rFonts w:ascii="Sylfaen" w:hAnsi="Sylfaen"/>
        </w:rPr>
      </w:pPr>
    </w:p>
    <w:p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წერილობით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მიმართოთ</w:t>
      </w:r>
      <w:r w:rsidRPr="006B4A83">
        <w:rPr>
          <w:rFonts w:ascii="Calibri" w:eastAsia="Times New Roman" w:hAnsi="Calibri" w:cs="Calibri"/>
          <w:color w:val="000000"/>
        </w:rPr>
        <w:t>: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ნათია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ვაშაძე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DE0779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070C8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6CA" w:rsidRDefault="007A46CA" w:rsidP="006B4A83">
      <w:pPr>
        <w:spacing w:after="0" w:line="240" w:lineRule="auto"/>
      </w:pPr>
      <w:r>
        <w:separator/>
      </w:r>
    </w:p>
  </w:endnote>
  <w:endnote w:type="continuationSeparator" w:id="0">
    <w:p w:rsidR="007A46CA" w:rsidRDefault="007A46CA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6CA" w:rsidRDefault="007A46CA" w:rsidP="006B4A83">
      <w:pPr>
        <w:spacing w:after="0" w:line="240" w:lineRule="auto"/>
      </w:pPr>
      <w:r>
        <w:separator/>
      </w:r>
    </w:p>
  </w:footnote>
  <w:footnote w:type="continuationSeparator" w:id="0">
    <w:p w:rsidR="007A46CA" w:rsidRDefault="007A46CA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DE"/>
    <w:rsid w:val="0000651F"/>
    <w:rsid w:val="000102C7"/>
    <w:rsid w:val="00091825"/>
    <w:rsid w:val="000A1669"/>
    <w:rsid w:val="000C24DD"/>
    <w:rsid w:val="0013217A"/>
    <w:rsid w:val="00182351"/>
    <w:rsid w:val="001A57B2"/>
    <w:rsid w:val="001A7AA8"/>
    <w:rsid w:val="00203987"/>
    <w:rsid w:val="00271896"/>
    <w:rsid w:val="002928DD"/>
    <w:rsid w:val="002979E9"/>
    <w:rsid w:val="002A3BAD"/>
    <w:rsid w:val="002C2A37"/>
    <w:rsid w:val="002D52A2"/>
    <w:rsid w:val="002D6B99"/>
    <w:rsid w:val="002E5B7C"/>
    <w:rsid w:val="003200CB"/>
    <w:rsid w:val="0046670E"/>
    <w:rsid w:val="0047362F"/>
    <w:rsid w:val="004C6C13"/>
    <w:rsid w:val="00565A2B"/>
    <w:rsid w:val="00594E86"/>
    <w:rsid w:val="005D3F36"/>
    <w:rsid w:val="005E662E"/>
    <w:rsid w:val="00634CE5"/>
    <w:rsid w:val="00673E0A"/>
    <w:rsid w:val="00680408"/>
    <w:rsid w:val="006B4A83"/>
    <w:rsid w:val="006C6846"/>
    <w:rsid w:val="006D12AD"/>
    <w:rsid w:val="006D2FBD"/>
    <w:rsid w:val="007736AF"/>
    <w:rsid w:val="007A46CA"/>
    <w:rsid w:val="007D2B3F"/>
    <w:rsid w:val="007E1A40"/>
    <w:rsid w:val="00814F01"/>
    <w:rsid w:val="008245CC"/>
    <w:rsid w:val="00847C27"/>
    <w:rsid w:val="009F5CEA"/>
    <w:rsid w:val="00A30A23"/>
    <w:rsid w:val="00A76770"/>
    <w:rsid w:val="00AD64D1"/>
    <w:rsid w:val="00B0554A"/>
    <w:rsid w:val="00B13E36"/>
    <w:rsid w:val="00B15F4F"/>
    <w:rsid w:val="00B220C9"/>
    <w:rsid w:val="00B61FDF"/>
    <w:rsid w:val="00B807EF"/>
    <w:rsid w:val="00BB7E48"/>
    <w:rsid w:val="00C03B4E"/>
    <w:rsid w:val="00C070C8"/>
    <w:rsid w:val="00C10C8F"/>
    <w:rsid w:val="00C61837"/>
    <w:rsid w:val="00CE1DA3"/>
    <w:rsid w:val="00D00125"/>
    <w:rsid w:val="00D96731"/>
    <w:rsid w:val="00DA5214"/>
    <w:rsid w:val="00DB1D52"/>
    <w:rsid w:val="00DE0779"/>
    <w:rsid w:val="00DF11E7"/>
    <w:rsid w:val="00E17ADE"/>
    <w:rsid w:val="00E83FA0"/>
    <w:rsid w:val="00EA5DB8"/>
    <w:rsid w:val="00F360A0"/>
    <w:rsid w:val="00F64AD7"/>
    <w:rsid w:val="00F7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Natia Vashadze</cp:lastModifiedBy>
  <cp:revision>48</cp:revision>
  <dcterms:created xsi:type="dcterms:W3CDTF">2013-08-12T11:27:00Z</dcterms:created>
  <dcterms:modified xsi:type="dcterms:W3CDTF">2017-06-06T11:35:00Z</dcterms:modified>
</cp:coreProperties>
</file>